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75B92" w14:textId="703E8E26" w:rsidR="00242A5F" w:rsidRDefault="0005557A" w:rsidP="00242A5F">
      <w:pPr>
        <w:rPr>
          <w:b/>
          <w:sz w:val="24"/>
          <w:szCs w:val="24"/>
        </w:rPr>
      </w:pPr>
      <w:bookmarkStart w:id="0" w:name="_Toc448087066"/>
      <w:bookmarkStart w:id="1" w:name="_Toc456699878"/>
      <w:r>
        <w:rPr>
          <w:b/>
          <w:sz w:val="24"/>
          <w:szCs w:val="24"/>
        </w:rPr>
        <w:t>B</w:t>
      </w:r>
      <w:r w:rsidR="00242A5F">
        <w:rPr>
          <w:b/>
          <w:sz w:val="24"/>
          <w:szCs w:val="24"/>
        </w:rPr>
        <w:t>ijlag</w:t>
      </w:r>
      <w:r w:rsidR="004D78CC">
        <w:rPr>
          <w:b/>
          <w:sz w:val="24"/>
          <w:szCs w:val="24"/>
        </w:rPr>
        <w:t>e</w:t>
      </w:r>
      <w:r w:rsidR="00242A5F">
        <w:rPr>
          <w:b/>
          <w:sz w:val="24"/>
          <w:szCs w:val="24"/>
        </w:rPr>
        <w:t xml:space="preserve"> </w:t>
      </w:r>
      <w:bookmarkEnd w:id="0"/>
      <w:bookmarkEnd w:id="1"/>
      <w:r w:rsidR="00242A5F">
        <w:rPr>
          <w:b/>
          <w:sz w:val="24"/>
          <w:szCs w:val="24"/>
        </w:rPr>
        <w:t>Prestatie-onderbouwing</w:t>
      </w:r>
    </w:p>
    <w:p w14:paraId="02A8273B" w14:textId="0B08EA1C" w:rsidR="00CE1575" w:rsidRPr="00CE1575" w:rsidRDefault="00CE1575" w:rsidP="00242A5F">
      <w:pPr>
        <w:rPr>
          <w:b/>
          <w:szCs w:val="18"/>
        </w:rPr>
      </w:pPr>
      <w:r>
        <w:rPr>
          <w:b/>
          <w:szCs w:val="18"/>
        </w:rPr>
        <w:t>Code Inschrijver:</w:t>
      </w:r>
    </w:p>
    <w:p w14:paraId="11332F3F" w14:textId="77777777" w:rsidR="00242A5F" w:rsidRPr="00FE135A" w:rsidRDefault="00242A5F" w:rsidP="00242A5F">
      <w:pPr>
        <w:rPr>
          <w:b/>
          <w:sz w:val="24"/>
          <w:szCs w:val="24"/>
        </w:rPr>
      </w:pPr>
    </w:p>
    <w:p w14:paraId="3C83E1D3" w14:textId="2DFE41F7" w:rsidR="00242A5F" w:rsidRDefault="00242A5F" w:rsidP="00242A5F">
      <w:r>
        <w:t>Hieronder volgt een onderbouwing waarom de Inschrijver in staat is de opdrachtdoelstelling</w:t>
      </w:r>
      <w:r w:rsidR="00E94D86">
        <w:t>en</w:t>
      </w:r>
      <w:r>
        <w:t xml:space="preserve"> te realiseren. De beweringen staan in volgorde van afnemend belang voor het realiseren van de opdrachtdoelstelling</w:t>
      </w:r>
      <w:r w:rsidR="00E94D86">
        <w:t>en</w:t>
      </w:r>
      <w:r>
        <w:t>. Inschrijver dient elke bewering te onderbouwen met meetbare prestatie-informatie (al dan niet voorzien van een anoniem voorbeeld)</w:t>
      </w:r>
    </w:p>
    <w:p w14:paraId="7BDC834A" w14:textId="77777777" w:rsidR="00242A5F" w:rsidRDefault="00242A5F" w:rsidP="00242A5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42A5F" w14:paraId="4792F6CB" w14:textId="77777777" w:rsidTr="00242A5F">
        <w:tc>
          <w:tcPr>
            <w:tcW w:w="2689" w:type="dxa"/>
            <w:shd w:val="clear" w:color="auto" w:fill="002060"/>
          </w:tcPr>
          <w:p w14:paraId="052C8EB6" w14:textId="77777777" w:rsidR="00242A5F" w:rsidRDefault="00242A5F" w:rsidP="00242A5F">
            <w:pPr>
              <w:rPr>
                <w:b/>
                <w:bCs/>
              </w:rPr>
            </w:pPr>
            <w:r w:rsidRPr="00242A5F">
              <w:rPr>
                <w:b/>
                <w:bCs/>
              </w:rPr>
              <w:t>Bewering 1</w:t>
            </w:r>
          </w:p>
          <w:p w14:paraId="7F8EC28B" w14:textId="4F9AEABF" w:rsidR="00242A5F" w:rsidRPr="00242A5F" w:rsidRDefault="00242A5F" w:rsidP="00242A5F">
            <w:pPr>
              <w:rPr>
                <w:b/>
                <w:bCs/>
              </w:rPr>
            </w:pPr>
          </w:p>
        </w:tc>
        <w:tc>
          <w:tcPr>
            <w:tcW w:w="6373" w:type="dxa"/>
          </w:tcPr>
          <w:p w14:paraId="22CA57B1" w14:textId="77777777" w:rsidR="00242A5F" w:rsidRDefault="00242A5F" w:rsidP="00242A5F"/>
        </w:tc>
      </w:tr>
      <w:tr w:rsidR="00242A5F" w14:paraId="7FA2179D" w14:textId="77777777" w:rsidTr="00242A5F">
        <w:tc>
          <w:tcPr>
            <w:tcW w:w="2689" w:type="dxa"/>
          </w:tcPr>
          <w:p w14:paraId="19C1D6BB" w14:textId="77777777" w:rsidR="00242A5F" w:rsidRDefault="00242A5F" w:rsidP="00242A5F">
            <w:r>
              <w:t>Onderbouwing van deze bewering met prestatie-informatie</w:t>
            </w:r>
          </w:p>
          <w:p w14:paraId="6C12AD40" w14:textId="527626F8" w:rsidR="00242A5F" w:rsidRDefault="00242A5F" w:rsidP="00242A5F"/>
        </w:tc>
        <w:tc>
          <w:tcPr>
            <w:tcW w:w="6373" w:type="dxa"/>
          </w:tcPr>
          <w:p w14:paraId="238D527C" w14:textId="77777777" w:rsidR="00242A5F" w:rsidRDefault="00242A5F" w:rsidP="00242A5F"/>
        </w:tc>
      </w:tr>
      <w:tr w:rsidR="00242A5F" w14:paraId="5F8D55BF" w14:textId="77777777" w:rsidTr="00242A5F">
        <w:tc>
          <w:tcPr>
            <w:tcW w:w="2689" w:type="dxa"/>
            <w:shd w:val="clear" w:color="auto" w:fill="002060"/>
          </w:tcPr>
          <w:p w14:paraId="4E84AAFC" w14:textId="77777777" w:rsidR="00242A5F" w:rsidRDefault="00242A5F" w:rsidP="00242A5F">
            <w:pPr>
              <w:rPr>
                <w:b/>
                <w:bCs/>
              </w:rPr>
            </w:pPr>
            <w:r w:rsidRPr="00242A5F">
              <w:rPr>
                <w:b/>
                <w:bCs/>
              </w:rPr>
              <w:t>Bewering 2</w:t>
            </w:r>
          </w:p>
          <w:p w14:paraId="0870E790" w14:textId="196B901F" w:rsidR="00242A5F" w:rsidRPr="00242A5F" w:rsidRDefault="00242A5F" w:rsidP="00242A5F">
            <w:pPr>
              <w:rPr>
                <w:b/>
                <w:bCs/>
              </w:rPr>
            </w:pPr>
          </w:p>
        </w:tc>
        <w:tc>
          <w:tcPr>
            <w:tcW w:w="6373" w:type="dxa"/>
          </w:tcPr>
          <w:p w14:paraId="6E7026CC" w14:textId="77777777" w:rsidR="00242A5F" w:rsidRDefault="00242A5F" w:rsidP="00242A5F"/>
        </w:tc>
      </w:tr>
      <w:tr w:rsidR="00242A5F" w14:paraId="54A3445A" w14:textId="77777777" w:rsidTr="00242A5F">
        <w:tc>
          <w:tcPr>
            <w:tcW w:w="2689" w:type="dxa"/>
          </w:tcPr>
          <w:p w14:paraId="04EB4D88" w14:textId="77777777" w:rsidR="00242A5F" w:rsidRDefault="00242A5F" w:rsidP="00242A5F">
            <w:r>
              <w:t>Onderbouwing van deze bewering met prestatie-informatie</w:t>
            </w:r>
          </w:p>
          <w:p w14:paraId="4C1F611E" w14:textId="3C578738" w:rsidR="00242A5F" w:rsidRDefault="00242A5F" w:rsidP="00242A5F"/>
        </w:tc>
        <w:tc>
          <w:tcPr>
            <w:tcW w:w="6373" w:type="dxa"/>
          </w:tcPr>
          <w:p w14:paraId="6ADDA8D8" w14:textId="77777777" w:rsidR="00242A5F" w:rsidRDefault="00242A5F" w:rsidP="00242A5F"/>
        </w:tc>
      </w:tr>
      <w:tr w:rsidR="00242A5F" w14:paraId="5D1789FB" w14:textId="77777777" w:rsidTr="00242A5F">
        <w:tc>
          <w:tcPr>
            <w:tcW w:w="2689" w:type="dxa"/>
            <w:shd w:val="clear" w:color="auto" w:fill="002060"/>
          </w:tcPr>
          <w:p w14:paraId="6ED3FAFC" w14:textId="77777777" w:rsidR="00242A5F" w:rsidRDefault="00242A5F" w:rsidP="00242A5F">
            <w:pPr>
              <w:rPr>
                <w:b/>
                <w:bCs/>
              </w:rPr>
            </w:pPr>
            <w:r>
              <w:rPr>
                <w:b/>
                <w:bCs/>
              </w:rPr>
              <w:t>Bewering 3</w:t>
            </w:r>
          </w:p>
          <w:p w14:paraId="16822177" w14:textId="52A06874" w:rsidR="00242A5F" w:rsidRPr="00242A5F" w:rsidRDefault="00242A5F" w:rsidP="00242A5F">
            <w:pPr>
              <w:rPr>
                <w:b/>
                <w:bCs/>
              </w:rPr>
            </w:pPr>
          </w:p>
        </w:tc>
        <w:tc>
          <w:tcPr>
            <w:tcW w:w="6373" w:type="dxa"/>
          </w:tcPr>
          <w:p w14:paraId="194A93DF" w14:textId="77777777" w:rsidR="00242A5F" w:rsidRDefault="00242A5F" w:rsidP="00242A5F"/>
        </w:tc>
      </w:tr>
      <w:tr w:rsidR="00242A5F" w14:paraId="2FD64B49" w14:textId="77777777" w:rsidTr="00242A5F">
        <w:tc>
          <w:tcPr>
            <w:tcW w:w="2689" w:type="dxa"/>
          </w:tcPr>
          <w:p w14:paraId="689DB36F" w14:textId="77777777" w:rsidR="00242A5F" w:rsidRDefault="00242A5F" w:rsidP="00242A5F">
            <w:r>
              <w:t>Onderbouwing van deze bewering met prestatie-informatie</w:t>
            </w:r>
          </w:p>
          <w:p w14:paraId="6B155652" w14:textId="520A1A3F" w:rsidR="00242A5F" w:rsidRDefault="00242A5F" w:rsidP="00242A5F"/>
        </w:tc>
        <w:tc>
          <w:tcPr>
            <w:tcW w:w="6373" w:type="dxa"/>
          </w:tcPr>
          <w:p w14:paraId="2C9D7676" w14:textId="77777777" w:rsidR="00242A5F" w:rsidRDefault="00242A5F" w:rsidP="00242A5F"/>
        </w:tc>
      </w:tr>
      <w:tr w:rsidR="00242A5F" w14:paraId="31AEFAED" w14:textId="77777777" w:rsidTr="00242A5F">
        <w:tc>
          <w:tcPr>
            <w:tcW w:w="2689" w:type="dxa"/>
            <w:shd w:val="clear" w:color="auto" w:fill="002060"/>
          </w:tcPr>
          <w:p w14:paraId="0F7F5939" w14:textId="77777777" w:rsidR="00242A5F" w:rsidRDefault="00242A5F" w:rsidP="00242A5F">
            <w:pPr>
              <w:rPr>
                <w:b/>
                <w:bCs/>
              </w:rPr>
            </w:pPr>
            <w:r>
              <w:rPr>
                <w:b/>
                <w:bCs/>
              </w:rPr>
              <w:t>Bewering 4</w:t>
            </w:r>
          </w:p>
          <w:p w14:paraId="4B12EEC2" w14:textId="55509560" w:rsidR="00242A5F" w:rsidRPr="00242A5F" w:rsidRDefault="00242A5F" w:rsidP="00242A5F">
            <w:pPr>
              <w:rPr>
                <w:b/>
                <w:bCs/>
              </w:rPr>
            </w:pPr>
          </w:p>
        </w:tc>
        <w:tc>
          <w:tcPr>
            <w:tcW w:w="6373" w:type="dxa"/>
          </w:tcPr>
          <w:p w14:paraId="305E6E01" w14:textId="77777777" w:rsidR="00242A5F" w:rsidRDefault="00242A5F" w:rsidP="00242A5F"/>
        </w:tc>
      </w:tr>
      <w:tr w:rsidR="00242A5F" w14:paraId="2B946764" w14:textId="77777777" w:rsidTr="00242A5F">
        <w:tc>
          <w:tcPr>
            <w:tcW w:w="2689" w:type="dxa"/>
          </w:tcPr>
          <w:p w14:paraId="74ADC278" w14:textId="77777777" w:rsidR="00242A5F" w:rsidRDefault="00242A5F" w:rsidP="00242A5F">
            <w:r>
              <w:t>Onderbouwing van deze bewering met prestatie-informatie</w:t>
            </w:r>
          </w:p>
          <w:p w14:paraId="20DD126B" w14:textId="04F98D48" w:rsidR="00242A5F" w:rsidRDefault="00242A5F" w:rsidP="00242A5F"/>
        </w:tc>
        <w:tc>
          <w:tcPr>
            <w:tcW w:w="6373" w:type="dxa"/>
          </w:tcPr>
          <w:p w14:paraId="5C184ED0" w14:textId="77777777" w:rsidR="00242A5F" w:rsidRDefault="00242A5F" w:rsidP="00242A5F"/>
        </w:tc>
      </w:tr>
      <w:tr w:rsidR="00242A5F" w14:paraId="2156D28E" w14:textId="77777777" w:rsidTr="00242A5F">
        <w:tc>
          <w:tcPr>
            <w:tcW w:w="2689" w:type="dxa"/>
            <w:shd w:val="clear" w:color="auto" w:fill="002060"/>
          </w:tcPr>
          <w:p w14:paraId="2F0D6B1E" w14:textId="77777777" w:rsidR="00242A5F" w:rsidRDefault="00242A5F" w:rsidP="00242A5F">
            <w:pPr>
              <w:rPr>
                <w:b/>
                <w:bCs/>
              </w:rPr>
            </w:pPr>
            <w:r>
              <w:rPr>
                <w:b/>
                <w:bCs/>
              </w:rPr>
              <w:t>Enzovoorts</w:t>
            </w:r>
          </w:p>
          <w:p w14:paraId="228A538C" w14:textId="238E8EEA" w:rsidR="00242A5F" w:rsidRPr="00242A5F" w:rsidRDefault="00242A5F" w:rsidP="00242A5F">
            <w:pPr>
              <w:rPr>
                <w:b/>
                <w:bCs/>
              </w:rPr>
            </w:pPr>
          </w:p>
        </w:tc>
        <w:tc>
          <w:tcPr>
            <w:tcW w:w="6373" w:type="dxa"/>
          </w:tcPr>
          <w:p w14:paraId="2FB3D749" w14:textId="77777777" w:rsidR="00242A5F" w:rsidRDefault="00242A5F" w:rsidP="00242A5F"/>
        </w:tc>
      </w:tr>
      <w:tr w:rsidR="00242A5F" w14:paraId="4AA03A14" w14:textId="77777777" w:rsidTr="00242A5F">
        <w:tc>
          <w:tcPr>
            <w:tcW w:w="2689" w:type="dxa"/>
            <w:shd w:val="clear" w:color="auto" w:fill="auto"/>
          </w:tcPr>
          <w:p w14:paraId="2E61E6CC" w14:textId="77777777" w:rsidR="00242A5F" w:rsidRDefault="00242A5F" w:rsidP="00242A5F">
            <w:r w:rsidRPr="00242A5F">
              <w:t>Onderbouwing van deze bewering met prestatie-informatie</w:t>
            </w:r>
          </w:p>
          <w:p w14:paraId="26C6B14F" w14:textId="490A6217" w:rsidR="00242A5F" w:rsidRPr="00242A5F" w:rsidRDefault="00242A5F" w:rsidP="00242A5F"/>
        </w:tc>
        <w:tc>
          <w:tcPr>
            <w:tcW w:w="6373" w:type="dxa"/>
          </w:tcPr>
          <w:p w14:paraId="2F8CE0FE" w14:textId="77777777" w:rsidR="00242A5F" w:rsidRDefault="00242A5F" w:rsidP="00242A5F"/>
        </w:tc>
      </w:tr>
    </w:tbl>
    <w:p w14:paraId="4E1D4A4C" w14:textId="77777777" w:rsidR="00242A5F" w:rsidRDefault="00242A5F" w:rsidP="00242A5F"/>
    <w:p w14:paraId="3561FE8C" w14:textId="77777777" w:rsidR="00242A5F" w:rsidRDefault="00242A5F" w:rsidP="00242A5F"/>
    <w:p w14:paraId="1548983D" w14:textId="33EABE7F" w:rsidR="00242A5F" w:rsidRDefault="00242A5F" w:rsidP="00242A5F">
      <w:r>
        <w:tab/>
      </w:r>
    </w:p>
    <w:p w14:paraId="1D050F57" w14:textId="77777777" w:rsidR="00242A5F" w:rsidRDefault="00242A5F" w:rsidP="00242A5F"/>
    <w:p w14:paraId="211D6590" w14:textId="77777777" w:rsidR="00242A5F" w:rsidRDefault="00242A5F"/>
    <w:sectPr w:rsidR="00242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5F"/>
    <w:rsid w:val="0005557A"/>
    <w:rsid w:val="00242A5F"/>
    <w:rsid w:val="00302CB1"/>
    <w:rsid w:val="004049DC"/>
    <w:rsid w:val="004D78CC"/>
    <w:rsid w:val="007E3674"/>
    <w:rsid w:val="00A86646"/>
    <w:rsid w:val="00CE1575"/>
    <w:rsid w:val="00E9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CD02C"/>
  <w15:chartTrackingRefBased/>
  <w15:docId w15:val="{703335F2-28A9-471D-86E7-32977BB1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2CB1"/>
    <w:rPr>
      <w:rFonts w:ascii="Corbel" w:hAnsi="Corbel"/>
      <w:sz w:val="18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A86646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86646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86646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866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A86646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4049DC"/>
    <w:pPr>
      <w:spacing w:after="100" w:line="240" w:lineRule="auto"/>
    </w:pPr>
    <w:rPr>
      <w:rFonts w:eastAsia="MS Mincho" w:cs="Times New Roman"/>
      <w:szCs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4049DC"/>
    <w:pPr>
      <w:spacing w:after="100" w:line="240" w:lineRule="auto"/>
      <w:ind w:left="220"/>
    </w:pPr>
    <w:rPr>
      <w:rFonts w:eastAsia="MS Mincho" w:cs="Times New Roman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A86646"/>
    <w:rPr>
      <w:rFonts w:ascii="Corbel" w:eastAsiaTheme="majorEastAsia" w:hAnsi="Corbel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86646"/>
    <w:rPr>
      <w:rFonts w:ascii="Corbel" w:eastAsiaTheme="majorEastAsia" w:hAnsi="Corbel" w:cstheme="majorBidi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86646"/>
    <w:rPr>
      <w:rFonts w:ascii="Corbel" w:eastAsiaTheme="majorEastAsia" w:hAnsi="Corbel" w:cstheme="majorBidi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A86646"/>
    <w:rPr>
      <w:rFonts w:asciiTheme="majorHAnsi" w:eastAsiaTheme="majorEastAsia" w:hAnsiTheme="majorHAnsi" w:cstheme="majorBidi"/>
      <w:i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A86646"/>
    <w:rPr>
      <w:rFonts w:asciiTheme="majorHAnsi" w:eastAsiaTheme="majorEastAsia" w:hAnsiTheme="majorHAnsi" w:cstheme="majorBidi"/>
      <w:sz w:val="18"/>
    </w:rPr>
  </w:style>
  <w:style w:type="table" w:styleId="Tabelraster">
    <w:name w:val="Table Grid"/>
    <w:basedOn w:val="Standaardtabel"/>
    <w:uiPriority w:val="39"/>
    <w:rsid w:val="00242A5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3" ma:contentTypeDescription="Een nieuw document maken." ma:contentTypeScope="" ma:versionID="0e180d3e5e1f851dcee95058b12c1982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351b5cef38d80a8b08f3f2fdef5cfd90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24DB4-B00E-4C56-9D42-0BCC6F604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3D7AE1-1F86-4754-B09A-F8CCFAE70CA9}"/>
</file>

<file path=customXml/itemProps3.xml><?xml version="1.0" encoding="utf-8"?>
<ds:datastoreItem xmlns:ds="http://schemas.openxmlformats.org/officeDocument/2006/customXml" ds:itemID="{6A3F3730-E15F-4671-A9AE-ED08C11590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646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van der Linden</dc:creator>
  <cp:keywords/>
  <dc:description/>
  <cp:lastModifiedBy>Susan van der Linden</cp:lastModifiedBy>
  <cp:revision>5</cp:revision>
  <dcterms:created xsi:type="dcterms:W3CDTF">2021-02-18T11:03:00Z</dcterms:created>
  <dcterms:modified xsi:type="dcterms:W3CDTF">2021-11-12T10:30:00Z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</Properties>
</file>